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E1" w:rsidRDefault="00E9492F" w:rsidP="008024C5">
      <w:pPr>
        <w:ind w:firstLine="720"/>
        <w:jc w:val="both"/>
        <w:rPr>
          <w:sz w:val="24"/>
        </w:rPr>
      </w:pPr>
      <w:r>
        <w:rPr>
          <w:sz w:val="16"/>
          <w:szCs w:val="16"/>
        </w:rPr>
        <w:t xml:space="preserve">         </w:t>
      </w:r>
    </w:p>
    <w:p w:rsidR="00400AE1" w:rsidRDefault="00566E6C" w:rsidP="00400AE1">
      <w:r>
        <w:rPr>
          <w:b/>
        </w:rPr>
        <w:t xml:space="preserve">«Утверждаю»:_______________                                                            </w:t>
      </w:r>
      <w:r w:rsidRPr="00E31B9A">
        <w:rPr>
          <w:b/>
        </w:rPr>
        <w:t xml:space="preserve">Согласовано» ________________                     </w:t>
      </w:r>
      <w:r>
        <w:rPr>
          <w:b/>
        </w:rPr>
        <w:t xml:space="preserve">        </w:t>
      </w:r>
      <w:r w:rsidRPr="00E31B9A">
        <w:rPr>
          <w:b/>
        </w:rPr>
        <w:t xml:space="preserve">                                </w:t>
      </w:r>
      <w:r>
        <w:rPr>
          <w:b/>
        </w:rPr>
        <w:t xml:space="preserve">                                                                                          </w:t>
      </w:r>
    </w:p>
    <w:p w:rsidR="001749DE" w:rsidRPr="00E31B9A" w:rsidRDefault="00566E6C" w:rsidP="001749DE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1749DE" w:rsidRPr="00E31B9A" w:rsidRDefault="001749DE" w:rsidP="001749DE">
      <w:pPr>
        <w:rPr>
          <w:b/>
        </w:rPr>
      </w:pPr>
      <w:r w:rsidRPr="00E31B9A">
        <w:rPr>
          <w:b/>
        </w:rPr>
        <w:t xml:space="preserve">_______________  </w:t>
      </w:r>
      <w:r w:rsidR="0000760A">
        <w:rPr>
          <w:b/>
        </w:rPr>
        <w:t>А.В.Катаев</w:t>
      </w:r>
      <w:r w:rsidRPr="00E31B9A">
        <w:rPr>
          <w:b/>
        </w:rPr>
        <w:t xml:space="preserve">                                                   </w:t>
      </w:r>
      <w:r w:rsidR="0000760A">
        <w:rPr>
          <w:b/>
        </w:rPr>
        <w:t xml:space="preserve">               </w:t>
      </w:r>
      <w:r w:rsidRPr="00E31B9A">
        <w:rPr>
          <w:b/>
        </w:rPr>
        <w:t xml:space="preserve">   _____________________________</w:t>
      </w:r>
    </w:p>
    <w:p w:rsidR="001749DE" w:rsidRPr="00E31B9A" w:rsidRDefault="001749DE" w:rsidP="001749DE">
      <w:pPr>
        <w:jc w:val="center"/>
        <w:rPr>
          <w:b/>
          <w:sz w:val="28"/>
        </w:rPr>
      </w:pPr>
    </w:p>
    <w:p w:rsidR="001749DE" w:rsidRPr="00EC469F" w:rsidRDefault="001749DE" w:rsidP="001749DE">
      <w:pPr>
        <w:jc w:val="center"/>
        <w:rPr>
          <w:b/>
          <w:sz w:val="24"/>
          <w:szCs w:val="24"/>
        </w:rPr>
      </w:pPr>
      <w:r w:rsidRPr="00EC469F">
        <w:rPr>
          <w:b/>
          <w:sz w:val="24"/>
          <w:szCs w:val="24"/>
        </w:rPr>
        <w:t xml:space="preserve">СМЕТА №   </w:t>
      </w:r>
    </w:p>
    <w:p w:rsidR="001749DE" w:rsidRPr="008C74D7" w:rsidRDefault="001749DE" w:rsidP="008C74D7">
      <w:pPr>
        <w:pStyle w:val="a3"/>
        <w:rPr>
          <w:b/>
          <w:sz w:val="28"/>
        </w:rPr>
      </w:pPr>
      <w:r w:rsidRPr="00EC469F">
        <w:rPr>
          <w:b/>
          <w:szCs w:val="24"/>
        </w:rPr>
        <w:t xml:space="preserve">        Разработка рабочего проекта</w:t>
      </w:r>
      <w:r w:rsidR="008C74D7" w:rsidRPr="00EC469F">
        <w:rPr>
          <w:b/>
          <w:szCs w:val="24"/>
        </w:rPr>
        <w:t>: на модернизацию систем аварийной сигнализации</w:t>
      </w:r>
      <w:r w:rsidR="003852FA">
        <w:rPr>
          <w:b/>
          <w:szCs w:val="24"/>
        </w:rPr>
        <w:t xml:space="preserve"> и</w:t>
      </w:r>
      <w:r w:rsidR="008C74D7" w:rsidRPr="00EC469F">
        <w:rPr>
          <w:b/>
          <w:szCs w:val="24"/>
        </w:rPr>
        <w:t xml:space="preserve"> автоматизации, приведение существующего газового хозяйства в соответствие с Правилами безопасности</w:t>
      </w:r>
      <w:r w:rsidR="0000760A">
        <w:rPr>
          <w:b/>
          <w:szCs w:val="24"/>
        </w:rPr>
        <w:t xml:space="preserve"> систем газораспределения, газопотребления на котле КВГМ 10-150 ст.№5 в</w:t>
      </w:r>
      <w:r w:rsidR="0000760A" w:rsidRPr="00EC469F">
        <w:rPr>
          <w:b/>
          <w:szCs w:val="24"/>
        </w:rPr>
        <w:t xml:space="preserve"> котельной  по ул.Ремонтн</w:t>
      </w:r>
      <w:r w:rsidR="0000760A">
        <w:rPr>
          <w:b/>
          <w:szCs w:val="24"/>
        </w:rPr>
        <w:t>ый</w:t>
      </w:r>
      <w:r w:rsidR="0000760A" w:rsidRPr="00EC469F">
        <w:rPr>
          <w:b/>
          <w:szCs w:val="24"/>
        </w:rPr>
        <w:t>,</w:t>
      </w:r>
      <w:r w:rsidR="0000760A">
        <w:rPr>
          <w:b/>
          <w:szCs w:val="24"/>
        </w:rPr>
        <w:t>10</w:t>
      </w:r>
      <w:r w:rsidR="0000760A" w:rsidRPr="00EC469F">
        <w:rPr>
          <w:b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34"/>
        <w:gridCol w:w="17"/>
        <w:gridCol w:w="2835"/>
        <w:gridCol w:w="2835"/>
        <w:gridCol w:w="1276"/>
      </w:tblGrid>
      <w:tr w:rsidR="001749DE" w:rsidTr="003852FA">
        <w:tc>
          <w:tcPr>
            <w:tcW w:w="534" w:type="dxa"/>
          </w:tcPr>
          <w:p w:rsidR="001749DE" w:rsidRPr="00EC469F" w:rsidRDefault="001749DE" w:rsidP="001749DE">
            <w:pPr>
              <w:jc w:val="center"/>
            </w:pPr>
          </w:p>
          <w:p w:rsidR="001749DE" w:rsidRPr="00EC469F" w:rsidRDefault="001749DE" w:rsidP="001749DE">
            <w:pPr>
              <w:jc w:val="center"/>
            </w:pPr>
            <w:r w:rsidRPr="00EC469F">
              <w:t>№ п.п.</w:t>
            </w:r>
          </w:p>
        </w:tc>
        <w:tc>
          <w:tcPr>
            <w:tcW w:w="2551" w:type="dxa"/>
            <w:gridSpan w:val="2"/>
          </w:tcPr>
          <w:p w:rsidR="001749DE" w:rsidRPr="00EC469F" w:rsidRDefault="001749DE" w:rsidP="001749DE">
            <w:pPr>
              <w:jc w:val="center"/>
            </w:pPr>
          </w:p>
          <w:p w:rsidR="001749DE" w:rsidRPr="00EC469F" w:rsidRDefault="001749DE" w:rsidP="001749DE">
            <w:r w:rsidRPr="00EC469F">
              <w:t>Шифред.расценок</w:t>
            </w:r>
          </w:p>
        </w:tc>
        <w:tc>
          <w:tcPr>
            <w:tcW w:w="2835" w:type="dxa"/>
          </w:tcPr>
          <w:p w:rsidR="001749DE" w:rsidRPr="00EC469F" w:rsidRDefault="001749DE" w:rsidP="001749DE">
            <w:pPr>
              <w:jc w:val="center"/>
            </w:pPr>
          </w:p>
          <w:p w:rsidR="001749DE" w:rsidRPr="00EC469F" w:rsidRDefault="001749DE" w:rsidP="001749DE">
            <w:r w:rsidRPr="00EC469F">
              <w:t>Наименование работ</w:t>
            </w:r>
          </w:p>
          <w:p w:rsidR="001749DE" w:rsidRPr="00EC469F" w:rsidRDefault="001749DE" w:rsidP="001749DE">
            <w:pPr>
              <w:jc w:val="center"/>
            </w:pPr>
          </w:p>
        </w:tc>
        <w:tc>
          <w:tcPr>
            <w:tcW w:w="2835" w:type="dxa"/>
          </w:tcPr>
          <w:p w:rsidR="001749DE" w:rsidRPr="00EC469F" w:rsidRDefault="001749DE" w:rsidP="001749DE">
            <w:pPr>
              <w:jc w:val="center"/>
            </w:pPr>
          </w:p>
          <w:p w:rsidR="001749DE" w:rsidRPr="00EC469F" w:rsidRDefault="001749DE" w:rsidP="001749DE">
            <w:pPr>
              <w:jc w:val="center"/>
            </w:pPr>
            <w:r w:rsidRPr="00EC469F">
              <w:t>Расчет стоимости</w:t>
            </w:r>
          </w:p>
        </w:tc>
        <w:tc>
          <w:tcPr>
            <w:tcW w:w="1276" w:type="dxa"/>
          </w:tcPr>
          <w:p w:rsidR="001749DE" w:rsidRPr="00EC469F" w:rsidRDefault="001749DE" w:rsidP="001749DE">
            <w:pPr>
              <w:jc w:val="center"/>
            </w:pPr>
          </w:p>
          <w:p w:rsidR="001749DE" w:rsidRPr="00EC469F" w:rsidRDefault="001749DE" w:rsidP="001749DE">
            <w:pPr>
              <w:jc w:val="center"/>
            </w:pPr>
            <w:r w:rsidRPr="00EC469F">
              <w:t>Стои-мость (руб.)</w:t>
            </w:r>
          </w:p>
        </w:tc>
      </w:tr>
      <w:tr w:rsidR="001749DE" w:rsidTr="003852FA">
        <w:tc>
          <w:tcPr>
            <w:tcW w:w="534" w:type="dxa"/>
          </w:tcPr>
          <w:p w:rsidR="001749DE" w:rsidRDefault="001749DE" w:rsidP="001749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</w:tcPr>
          <w:p w:rsidR="001749DE" w:rsidRDefault="001749DE" w:rsidP="001749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1749DE" w:rsidRDefault="001749DE" w:rsidP="001749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1749DE" w:rsidRDefault="001749DE" w:rsidP="001749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1749DE" w:rsidRDefault="001749DE" w:rsidP="001749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749DE" w:rsidRPr="00FE4283" w:rsidTr="003852FA">
        <w:tc>
          <w:tcPr>
            <w:tcW w:w="534" w:type="dxa"/>
          </w:tcPr>
          <w:p w:rsidR="001749DE" w:rsidRPr="00FE4283" w:rsidRDefault="001749DE" w:rsidP="001749DE">
            <w:pPr>
              <w:jc w:val="center"/>
              <w:rPr>
                <w:b/>
              </w:rPr>
            </w:pPr>
            <w:r w:rsidRPr="00FE4283">
              <w:rPr>
                <w:b/>
              </w:rPr>
              <w:t xml:space="preserve">1. </w:t>
            </w:r>
          </w:p>
        </w:tc>
        <w:tc>
          <w:tcPr>
            <w:tcW w:w="2534" w:type="dxa"/>
          </w:tcPr>
          <w:p w:rsidR="001749DE" w:rsidRPr="003852FA" w:rsidRDefault="003852FA" w:rsidP="00BB11F5">
            <w:pPr>
              <w:rPr>
                <w:b/>
              </w:rPr>
            </w:pPr>
            <w:r w:rsidRPr="003852FA">
              <w:t>Спр</w:t>
            </w:r>
            <w:r w:rsidRPr="00085D03">
              <w:rPr>
                <w:b/>
              </w:rPr>
              <w:t>авочник базовых цен на проектные работы для строительства 2006г. раздел</w:t>
            </w:r>
            <w:r>
              <w:rPr>
                <w:b/>
              </w:rPr>
              <w:t xml:space="preserve"> </w:t>
            </w:r>
            <w:r w:rsidRPr="00085D03">
              <w:rPr>
                <w:b/>
              </w:rPr>
              <w:t xml:space="preserve">Газооборудование и газоснабжение пром. </w:t>
            </w:r>
            <w:r w:rsidR="007612CA">
              <w:rPr>
                <w:b/>
              </w:rPr>
              <w:t>п</w:t>
            </w:r>
            <w:r w:rsidRPr="00085D03">
              <w:rPr>
                <w:b/>
              </w:rPr>
              <w:t>редприятий зданий</w:t>
            </w:r>
            <w:r>
              <w:rPr>
                <w:b/>
              </w:rPr>
              <w:t>,</w:t>
            </w:r>
            <w:r w:rsidR="007612CA">
              <w:rPr>
                <w:b/>
              </w:rPr>
              <w:t xml:space="preserve"> </w:t>
            </w:r>
            <w:r w:rsidRPr="00085D03">
              <w:rPr>
                <w:b/>
              </w:rPr>
              <w:t>таб.</w:t>
            </w:r>
            <w:r w:rsidR="00BB11F5">
              <w:rPr>
                <w:b/>
              </w:rPr>
              <w:t>1</w:t>
            </w:r>
          </w:p>
        </w:tc>
        <w:tc>
          <w:tcPr>
            <w:tcW w:w="2852" w:type="dxa"/>
            <w:gridSpan w:val="2"/>
          </w:tcPr>
          <w:p w:rsidR="003852FA" w:rsidRPr="00085D03" w:rsidRDefault="003852FA" w:rsidP="003852FA">
            <w:pPr>
              <w:jc w:val="both"/>
              <w:rPr>
                <w:b/>
              </w:rPr>
            </w:pPr>
            <w:r w:rsidRPr="00085D03">
              <w:rPr>
                <w:b/>
              </w:rPr>
              <w:t>Газоснабжение водогрейн</w:t>
            </w:r>
            <w:r>
              <w:rPr>
                <w:b/>
              </w:rPr>
              <w:t xml:space="preserve">ого котла КВГМ10-150 ст.№5 </w:t>
            </w:r>
            <w:r w:rsidRPr="00085D03">
              <w:rPr>
                <w:b/>
              </w:rPr>
              <w:t xml:space="preserve">тепловой мощностью </w:t>
            </w:r>
            <w:r w:rsidR="007612CA">
              <w:rPr>
                <w:b/>
              </w:rPr>
              <w:t>11,63</w:t>
            </w:r>
            <w:r w:rsidRPr="00085D03">
              <w:rPr>
                <w:b/>
              </w:rPr>
              <w:t xml:space="preserve"> МВт       </w:t>
            </w:r>
          </w:p>
          <w:p w:rsidR="003852FA" w:rsidRPr="00085D03" w:rsidRDefault="003852FA" w:rsidP="003852FA">
            <w:pPr>
              <w:jc w:val="both"/>
              <w:rPr>
                <w:b/>
              </w:rPr>
            </w:pPr>
            <w:r w:rsidRPr="00085D03">
              <w:rPr>
                <w:b/>
              </w:rPr>
              <w:t>В составе:</w:t>
            </w:r>
          </w:p>
          <w:p w:rsidR="003852FA" w:rsidRDefault="003852FA" w:rsidP="003852FA">
            <w:pPr>
              <w:jc w:val="both"/>
              <w:rPr>
                <w:b/>
              </w:rPr>
            </w:pPr>
            <w:r w:rsidRPr="00085D03">
              <w:rPr>
                <w:b/>
              </w:rPr>
              <w:t>Газоснабжение и газооборудование-</w:t>
            </w:r>
            <w:r w:rsidR="00BB11F5">
              <w:rPr>
                <w:b/>
              </w:rPr>
              <w:t>74</w:t>
            </w:r>
            <w:r w:rsidRPr="00085D03">
              <w:rPr>
                <w:b/>
              </w:rPr>
              <w:t xml:space="preserve">%   </w:t>
            </w:r>
          </w:p>
          <w:p w:rsidR="00BB11F5" w:rsidRDefault="00BB11F5" w:rsidP="003852FA">
            <w:pPr>
              <w:jc w:val="both"/>
              <w:rPr>
                <w:b/>
              </w:rPr>
            </w:pPr>
            <w:r>
              <w:rPr>
                <w:b/>
              </w:rPr>
              <w:t>Организация стр-ва – 5%</w:t>
            </w:r>
          </w:p>
          <w:p w:rsidR="00BB11F5" w:rsidRPr="00085D03" w:rsidRDefault="00BB11F5" w:rsidP="003852FA">
            <w:pPr>
              <w:jc w:val="both"/>
              <w:rPr>
                <w:b/>
              </w:rPr>
            </w:pPr>
            <w:r>
              <w:rPr>
                <w:b/>
              </w:rPr>
              <w:t>Сметная документация-10%</w:t>
            </w:r>
          </w:p>
          <w:p w:rsidR="003852FA" w:rsidRPr="00085D03" w:rsidRDefault="003852FA" w:rsidP="003852FA">
            <w:pPr>
              <w:jc w:val="both"/>
              <w:rPr>
                <w:b/>
              </w:rPr>
            </w:pPr>
            <w:r w:rsidRPr="00085D03">
              <w:rPr>
                <w:b/>
              </w:rPr>
              <w:t>Автоматизация,диспетч-ия-</w:t>
            </w:r>
            <w:r w:rsidR="00B35FFD">
              <w:rPr>
                <w:b/>
              </w:rPr>
              <w:t>10</w:t>
            </w:r>
            <w:r w:rsidRPr="00085D03">
              <w:rPr>
                <w:b/>
              </w:rPr>
              <w:t>%</w:t>
            </w:r>
          </w:p>
          <w:p w:rsidR="001749DE" w:rsidRPr="00FE4283" w:rsidRDefault="003852FA" w:rsidP="00BB11F5">
            <w:pPr>
              <w:jc w:val="both"/>
              <w:rPr>
                <w:b/>
              </w:rPr>
            </w:pPr>
            <w:r w:rsidRPr="00085D03">
              <w:rPr>
                <w:b/>
              </w:rPr>
              <w:t xml:space="preserve">ИТОГО:   </w:t>
            </w:r>
            <w:r w:rsidR="00BB11F5">
              <w:rPr>
                <w:b/>
              </w:rPr>
              <w:t>99</w:t>
            </w:r>
            <w:r w:rsidRPr="00085D03">
              <w:rPr>
                <w:b/>
              </w:rPr>
              <w:t>%</w:t>
            </w:r>
          </w:p>
        </w:tc>
        <w:tc>
          <w:tcPr>
            <w:tcW w:w="2835" w:type="dxa"/>
          </w:tcPr>
          <w:p w:rsidR="003852FA" w:rsidRPr="00085D03" w:rsidRDefault="00BB11F5" w:rsidP="003852FA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3852FA">
              <w:rPr>
                <w:b/>
              </w:rPr>
              <w:t>8,778</w:t>
            </w:r>
            <w:r w:rsidR="003852FA" w:rsidRPr="00085D03">
              <w:rPr>
                <w:b/>
              </w:rPr>
              <w:t>+(</w:t>
            </w:r>
            <w:r w:rsidR="003852FA">
              <w:rPr>
                <w:b/>
              </w:rPr>
              <w:t>1,122х1</w:t>
            </w:r>
            <w:r>
              <w:rPr>
                <w:b/>
              </w:rPr>
              <w:t>1</w:t>
            </w:r>
            <w:r w:rsidR="003852FA">
              <w:rPr>
                <w:b/>
              </w:rPr>
              <w:t>,</w:t>
            </w:r>
            <w:r>
              <w:rPr>
                <w:b/>
              </w:rPr>
              <w:t>6</w:t>
            </w:r>
            <w:r w:rsidR="003852FA">
              <w:rPr>
                <w:b/>
              </w:rPr>
              <w:t>3)</w:t>
            </w:r>
            <w:r>
              <w:rPr>
                <w:b/>
              </w:rPr>
              <w:t>)</w:t>
            </w:r>
            <w:r w:rsidR="003852FA">
              <w:rPr>
                <w:b/>
              </w:rPr>
              <w:t>х1000х 0.</w:t>
            </w:r>
            <w:r w:rsidR="00B35FFD">
              <w:rPr>
                <w:b/>
              </w:rPr>
              <w:t>99</w:t>
            </w:r>
            <w:r w:rsidR="003852FA" w:rsidRPr="00085D03">
              <w:rPr>
                <w:b/>
              </w:rPr>
              <w:t>х1.25</w:t>
            </w:r>
            <w:r w:rsidR="00B35FFD">
              <w:rPr>
                <w:b/>
              </w:rPr>
              <w:t>*0,7</w:t>
            </w:r>
            <w:r w:rsidR="003852FA" w:rsidRPr="00085D03">
              <w:rPr>
                <w:b/>
              </w:rPr>
              <w:t xml:space="preserve">                          </w:t>
            </w:r>
          </w:p>
          <w:p w:rsidR="003852FA" w:rsidRPr="00085D03" w:rsidRDefault="003852FA" w:rsidP="003852FA">
            <w:pPr>
              <w:jc w:val="both"/>
              <w:rPr>
                <w:b/>
              </w:rPr>
            </w:pPr>
          </w:p>
          <w:p w:rsidR="003852FA" w:rsidRPr="00085D03" w:rsidRDefault="003852FA" w:rsidP="003852FA">
            <w:pPr>
              <w:jc w:val="both"/>
              <w:rPr>
                <w:b/>
              </w:rPr>
            </w:pPr>
            <w:r w:rsidRPr="00085D03">
              <w:rPr>
                <w:b/>
              </w:rPr>
              <w:t xml:space="preserve">Где коэф.ты: </w:t>
            </w:r>
          </w:p>
          <w:p w:rsidR="003852FA" w:rsidRPr="00085D03" w:rsidRDefault="003852FA" w:rsidP="003852FA">
            <w:pPr>
              <w:jc w:val="both"/>
              <w:rPr>
                <w:b/>
              </w:rPr>
            </w:pPr>
            <w:r w:rsidRPr="00085D03">
              <w:rPr>
                <w:b/>
              </w:rPr>
              <w:t>0.</w:t>
            </w:r>
            <w:r w:rsidR="00BB11F5">
              <w:rPr>
                <w:b/>
              </w:rPr>
              <w:t>99</w:t>
            </w:r>
            <w:r w:rsidRPr="00085D03">
              <w:rPr>
                <w:b/>
              </w:rPr>
              <w:t>-приложение к табл.</w:t>
            </w:r>
          </w:p>
          <w:p w:rsidR="003852FA" w:rsidRDefault="003852FA" w:rsidP="003852FA">
            <w:pPr>
              <w:jc w:val="both"/>
              <w:rPr>
                <w:b/>
              </w:rPr>
            </w:pPr>
            <w:r w:rsidRPr="00085D03">
              <w:rPr>
                <w:b/>
              </w:rPr>
              <w:t>1.25-п 2.2 разд.2</w:t>
            </w:r>
            <w:r>
              <w:rPr>
                <w:b/>
              </w:rPr>
              <w:t xml:space="preserve">   </w:t>
            </w:r>
          </w:p>
          <w:p w:rsidR="00BB11F5" w:rsidRDefault="003852FA" w:rsidP="003852FA">
            <w:pPr>
              <w:jc w:val="both"/>
              <w:rPr>
                <w:b/>
              </w:rPr>
            </w:pPr>
            <w:r>
              <w:rPr>
                <w:b/>
              </w:rPr>
              <w:t>БСЦ18-1</w:t>
            </w:r>
            <w:r w:rsidR="00495595">
              <w:rPr>
                <w:b/>
              </w:rPr>
              <w:t xml:space="preserve"> на  РП</w:t>
            </w:r>
          </w:p>
          <w:p w:rsidR="001749DE" w:rsidRPr="00FE4283" w:rsidRDefault="00BB11F5" w:rsidP="007C4361">
            <w:pPr>
              <w:jc w:val="both"/>
              <w:rPr>
                <w:b/>
              </w:rPr>
            </w:pPr>
            <w:r>
              <w:rPr>
                <w:b/>
              </w:rPr>
              <w:t xml:space="preserve">0,7- привязка с </w:t>
            </w:r>
            <w:r w:rsidR="007C4361">
              <w:rPr>
                <w:b/>
              </w:rPr>
              <w:t xml:space="preserve">внесением </w:t>
            </w:r>
            <w:r>
              <w:rPr>
                <w:b/>
              </w:rPr>
              <w:t>изменени</w:t>
            </w:r>
            <w:r w:rsidR="007C4361">
              <w:rPr>
                <w:b/>
              </w:rPr>
              <w:t>й</w:t>
            </w:r>
          </w:p>
        </w:tc>
        <w:tc>
          <w:tcPr>
            <w:tcW w:w="1276" w:type="dxa"/>
          </w:tcPr>
          <w:p w:rsidR="001749DE" w:rsidRPr="00FE4283" w:rsidRDefault="00BB11F5" w:rsidP="001749DE">
            <w:pPr>
              <w:jc w:val="center"/>
              <w:rPr>
                <w:b/>
              </w:rPr>
            </w:pPr>
            <w:r>
              <w:rPr>
                <w:b/>
              </w:rPr>
              <w:t>18907,52</w:t>
            </w:r>
          </w:p>
        </w:tc>
      </w:tr>
      <w:tr w:rsidR="00495595" w:rsidRPr="00FE4283" w:rsidTr="00495595">
        <w:trPr>
          <w:trHeight w:val="3892"/>
        </w:trPr>
        <w:tc>
          <w:tcPr>
            <w:tcW w:w="534" w:type="dxa"/>
          </w:tcPr>
          <w:p w:rsidR="00495595" w:rsidRPr="00FE4283" w:rsidRDefault="00495595" w:rsidP="001749DE">
            <w:pPr>
              <w:jc w:val="center"/>
              <w:rPr>
                <w:b/>
              </w:rPr>
            </w:pPr>
          </w:p>
        </w:tc>
        <w:tc>
          <w:tcPr>
            <w:tcW w:w="2534" w:type="dxa"/>
          </w:tcPr>
          <w:p w:rsidR="00495595" w:rsidRDefault="00495595" w:rsidP="00BB11F5">
            <w:pPr>
              <w:rPr>
                <w:b/>
              </w:rPr>
            </w:pPr>
            <w:r w:rsidRPr="003852FA">
              <w:t>Спр</w:t>
            </w:r>
            <w:r w:rsidRPr="00085D03">
              <w:rPr>
                <w:b/>
              </w:rPr>
              <w:t>авочник базовых цен на проектные работы для строительства 2006г. раздел</w:t>
            </w:r>
            <w:r>
              <w:rPr>
                <w:b/>
              </w:rPr>
              <w:t xml:space="preserve"> </w:t>
            </w:r>
            <w:r w:rsidRPr="00085D03">
              <w:rPr>
                <w:b/>
              </w:rPr>
              <w:t xml:space="preserve">Газооборудование и газоснабжение пром. </w:t>
            </w:r>
            <w:r>
              <w:rPr>
                <w:b/>
              </w:rPr>
              <w:t>п</w:t>
            </w:r>
            <w:r w:rsidRPr="00085D03">
              <w:rPr>
                <w:b/>
              </w:rPr>
              <w:t>редприятий зданий</w:t>
            </w:r>
            <w:r>
              <w:rPr>
                <w:b/>
              </w:rPr>
              <w:t xml:space="preserve">, </w:t>
            </w:r>
            <w:r w:rsidRPr="00085D03">
              <w:rPr>
                <w:b/>
              </w:rPr>
              <w:t>таб.</w:t>
            </w:r>
            <w:r>
              <w:rPr>
                <w:b/>
              </w:rPr>
              <w:t>1</w:t>
            </w:r>
          </w:p>
          <w:p w:rsidR="00495595" w:rsidRDefault="00495595" w:rsidP="00BB11F5">
            <w:pPr>
              <w:rPr>
                <w:b/>
              </w:rPr>
            </w:pPr>
          </w:p>
          <w:p w:rsidR="00495595" w:rsidRDefault="00495595" w:rsidP="00BB11F5">
            <w:pPr>
              <w:rPr>
                <w:b/>
              </w:rPr>
            </w:pPr>
          </w:p>
          <w:p w:rsidR="00495595" w:rsidRDefault="00495595" w:rsidP="00BB11F5">
            <w:pPr>
              <w:rPr>
                <w:b/>
              </w:rPr>
            </w:pPr>
          </w:p>
          <w:p w:rsidR="00495595" w:rsidRDefault="00495595" w:rsidP="00BB11F5">
            <w:pPr>
              <w:rPr>
                <w:b/>
              </w:rPr>
            </w:pPr>
          </w:p>
          <w:p w:rsidR="00495595" w:rsidRDefault="00495595" w:rsidP="00BB11F5">
            <w:pPr>
              <w:rPr>
                <w:b/>
              </w:rPr>
            </w:pPr>
          </w:p>
          <w:p w:rsidR="00495595" w:rsidRDefault="00495595" w:rsidP="00BB11F5">
            <w:pPr>
              <w:rPr>
                <w:b/>
              </w:rPr>
            </w:pPr>
          </w:p>
          <w:p w:rsidR="00495595" w:rsidRPr="003852FA" w:rsidRDefault="00495595" w:rsidP="00BB11F5">
            <w:r>
              <w:rPr>
                <w:b/>
              </w:rPr>
              <w:t>Прим. Приложния постановления РФ от 05.03.2007г.№145</w:t>
            </w:r>
          </w:p>
        </w:tc>
        <w:tc>
          <w:tcPr>
            <w:tcW w:w="2852" w:type="dxa"/>
            <w:gridSpan w:val="2"/>
          </w:tcPr>
          <w:p w:rsidR="00495595" w:rsidRPr="00085D03" w:rsidRDefault="00495595" w:rsidP="00495595">
            <w:pPr>
              <w:jc w:val="both"/>
              <w:rPr>
                <w:b/>
              </w:rPr>
            </w:pPr>
            <w:r w:rsidRPr="00085D03">
              <w:rPr>
                <w:b/>
              </w:rPr>
              <w:t>Газоснабжение водогрейн</w:t>
            </w:r>
            <w:r>
              <w:rPr>
                <w:b/>
              </w:rPr>
              <w:t xml:space="preserve">ого котла КВГМ10-150 ст.№5 </w:t>
            </w:r>
            <w:r w:rsidRPr="00085D03">
              <w:rPr>
                <w:b/>
              </w:rPr>
              <w:t xml:space="preserve">тепловой мощностью </w:t>
            </w:r>
            <w:r>
              <w:rPr>
                <w:b/>
              </w:rPr>
              <w:t>11,63</w:t>
            </w:r>
            <w:r w:rsidRPr="00085D03">
              <w:rPr>
                <w:b/>
              </w:rPr>
              <w:t xml:space="preserve"> МВт       </w:t>
            </w:r>
          </w:p>
          <w:p w:rsidR="00495595" w:rsidRPr="00085D03" w:rsidRDefault="00495595" w:rsidP="00495595">
            <w:pPr>
              <w:jc w:val="both"/>
              <w:rPr>
                <w:b/>
              </w:rPr>
            </w:pPr>
            <w:r w:rsidRPr="00085D03">
              <w:rPr>
                <w:b/>
              </w:rPr>
              <w:t>В составе:</w:t>
            </w:r>
          </w:p>
          <w:p w:rsidR="00495595" w:rsidRDefault="00495595" w:rsidP="00495595">
            <w:pPr>
              <w:jc w:val="both"/>
              <w:rPr>
                <w:b/>
              </w:rPr>
            </w:pPr>
            <w:r w:rsidRPr="00085D03">
              <w:rPr>
                <w:b/>
              </w:rPr>
              <w:t>Газоснабжение и газооборудование-</w:t>
            </w:r>
            <w:r>
              <w:rPr>
                <w:b/>
              </w:rPr>
              <w:t>74</w:t>
            </w:r>
            <w:r w:rsidRPr="00085D03">
              <w:rPr>
                <w:b/>
              </w:rPr>
              <w:t xml:space="preserve">%   </w:t>
            </w:r>
          </w:p>
          <w:p w:rsidR="00495595" w:rsidRDefault="00495595" w:rsidP="00495595">
            <w:pPr>
              <w:jc w:val="both"/>
              <w:rPr>
                <w:b/>
              </w:rPr>
            </w:pPr>
            <w:r>
              <w:rPr>
                <w:b/>
              </w:rPr>
              <w:t>Организация стр-ва – 5%</w:t>
            </w:r>
          </w:p>
          <w:p w:rsidR="00495595" w:rsidRPr="00085D03" w:rsidRDefault="00495595" w:rsidP="00495595">
            <w:pPr>
              <w:jc w:val="both"/>
              <w:rPr>
                <w:b/>
              </w:rPr>
            </w:pPr>
            <w:r>
              <w:rPr>
                <w:b/>
              </w:rPr>
              <w:t>Сметная документация-10%</w:t>
            </w:r>
          </w:p>
          <w:p w:rsidR="00495595" w:rsidRPr="00085D03" w:rsidRDefault="00495595" w:rsidP="00495595">
            <w:pPr>
              <w:jc w:val="both"/>
              <w:rPr>
                <w:b/>
              </w:rPr>
            </w:pPr>
            <w:r w:rsidRPr="00085D03">
              <w:rPr>
                <w:b/>
              </w:rPr>
              <w:t>Автоматизация,диспетч-ия-</w:t>
            </w:r>
            <w:r>
              <w:rPr>
                <w:b/>
              </w:rPr>
              <w:t>10</w:t>
            </w:r>
            <w:r w:rsidRPr="00085D03">
              <w:rPr>
                <w:b/>
              </w:rPr>
              <w:t>%</w:t>
            </w:r>
          </w:p>
          <w:p w:rsidR="00495595" w:rsidRDefault="00495595" w:rsidP="00495595">
            <w:pPr>
              <w:jc w:val="both"/>
              <w:rPr>
                <w:b/>
              </w:rPr>
            </w:pPr>
            <w:r w:rsidRPr="00085D03">
              <w:rPr>
                <w:b/>
              </w:rPr>
              <w:t xml:space="preserve">ИТОГО:   </w:t>
            </w:r>
            <w:r>
              <w:rPr>
                <w:b/>
              </w:rPr>
              <w:t>99</w:t>
            </w:r>
            <w:r w:rsidRPr="00085D03">
              <w:rPr>
                <w:b/>
              </w:rPr>
              <w:t>%</w:t>
            </w:r>
          </w:p>
          <w:p w:rsidR="00495595" w:rsidRDefault="00495595" w:rsidP="00495595">
            <w:pPr>
              <w:jc w:val="both"/>
              <w:rPr>
                <w:b/>
              </w:rPr>
            </w:pPr>
          </w:p>
          <w:p w:rsidR="008024C5" w:rsidRDefault="008024C5" w:rsidP="00495595">
            <w:pPr>
              <w:jc w:val="both"/>
              <w:rPr>
                <w:b/>
              </w:rPr>
            </w:pPr>
            <w:r>
              <w:rPr>
                <w:b/>
              </w:rPr>
              <w:t>Экспертиза промышленной безопасности проекта</w:t>
            </w:r>
          </w:p>
          <w:p w:rsidR="00495595" w:rsidRPr="00085D03" w:rsidRDefault="00495595" w:rsidP="00495595">
            <w:pPr>
              <w:jc w:val="both"/>
              <w:rPr>
                <w:b/>
              </w:rPr>
            </w:pPr>
            <w:r>
              <w:rPr>
                <w:b/>
              </w:rPr>
              <w:t>От 0 – 150 т.руб -33,75%</w:t>
            </w:r>
          </w:p>
        </w:tc>
        <w:tc>
          <w:tcPr>
            <w:tcW w:w="2835" w:type="dxa"/>
          </w:tcPr>
          <w:p w:rsidR="00495595" w:rsidRPr="00085D03" w:rsidRDefault="00495595" w:rsidP="00495595">
            <w:pPr>
              <w:jc w:val="both"/>
              <w:rPr>
                <w:b/>
              </w:rPr>
            </w:pPr>
            <w:r>
              <w:rPr>
                <w:b/>
              </w:rPr>
              <w:t>(8,778</w:t>
            </w:r>
            <w:r w:rsidRPr="00085D03">
              <w:rPr>
                <w:b/>
              </w:rPr>
              <w:t>+(</w:t>
            </w:r>
            <w:r>
              <w:rPr>
                <w:b/>
              </w:rPr>
              <w:t>1,122х11,63))х1000х 0.99</w:t>
            </w:r>
            <w:r w:rsidRPr="00085D03">
              <w:rPr>
                <w:b/>
              </w:rPr>
              <w:t>х</w:t>
            </w:r>
            <w:r>
              <w:rPr>
                <w:b/>
              </w:rPr>
              <w:t>0,5*0,7х0,3375</w:t>
            </w:r>
            <w:r w:rsidRPr="00085D03">
              <w:rPr>
                <w:b/>
              </w:rPr>
              <w:t xml:space="preserve">                          </w:t>
            </w:r>
          </w:p>
          <w:p w:rsidR="00495595" w:rsidRPr="00085D03" w:rsidRDefault="00495595" w:rsidP="00495595">
            <w:pPr>
              <w:jc w:val="both"/>
              <w:rPr>
                <w:b/>
              </w:rPr>
            </w:pPr>
          </w:p>
          <w:p w:rsidR="00495595" w:rsidRPr="00085D03" w:rsidRDefault="00495595" w:rsidP="00495595">
            <w:pPr>
              <w:jc w:val="both"/>
              <w:rPr>
                <w:b/>
              </w:rPr>
            </w:pPr>
            <w:r w:rsidRPr="00085D03">
              <w:rPr>
                <w:b/>
              </w:rPr>
              <w:t xml:space="preserve">Где коэф.ты: </w:t>
            </w:r>
          </w:p>
          <w:p w:rsidR="00495595" w:rsidRPr="00085D03" w:rsidRDefault="00495595" w:rsidP="00495595">
            <w:pPr>
              <w:jc w:val="both"/>
              <w:rPr>
                <w:b/>
              </w:rPr>
            </w:pPr>
            <w:r w:rsidRPr="00085D03">
              <w:rPr>
                <w:b/>
              </w:rPr>
              <w:t>0.</w:t>
            </w:r>
            <w:r>
              <w:rPr>
                <w:b/>
              </w:rPr>
              <w:t>99</w:t>
            </w:r>
            <w:r w:rsidRPr="00085D03">
              <w:rPr>
                <w:b/>
              </w:rPr>
              <w:t>-приложение к табл.</w:t>
            </w:r>
          </w:p>
          <w:p w:rsidR="00495595" w:rsidRDefault="00495595" w:rsidP="00495595">
            <w:pPr>
              <w:jc w:val="both"/>
              <w:rPr>
                <w:b/>
              </w:rPr>
            </w:pPr>
            <w:r>
              <w:rPr>
                <w:b/>
              </w:rPr>
              <w:t>0,5</w:t>
            </w:r>
            <w:r w:rsidRPr="00085D03">
              <w:rPr>
                <w:b/>
              </w:rPr>
              <w:t>-п 2.2 разд.2</w:t>
            </w:r>
            <w:r>
              <w:rPr>
                <w:b/>
              </w:rPr>
              <w:t xml:space="preserve">   </w:t>
            </w:r>
          </w:p>
          <w:p w:rsidR="00495595" w:rsidRDefault="00495595" w:rsidP="00495595">
            <w:pPr>
              <w:jc w:val="both"/>
              <w:rPr>
                <w:b/>
              </w:rPr>
            </w:pPr>
            <w:r>
              <w:rPr>
                <w:b/>
              </w:rPr>
              <w:t>БСЦ18-1 на  РД</w:t>
            </w:r>
          </w:p>
          <w:p w:rsidR="00495595" w:rsidRDefault="00495595" w:rsidP="00495595">
            <w:pPr>
              <w:jc w:val="both"/>
              <w:rPr>
                <w:b/>
              </w:rPr>
            </w:pPr>
            <w:r>
              <w:rPr>
                <w:b/>
              </w:rPr>
              <w:t>0,7- привязка с внесением изменений</w:t>
            </w:r>
          </w:p>
        </w:tc>
        <w:tc>
          <w:tcPr>
            <w:tcW w:w="1276" w:type="dxa"/>
          </w:tcPr>
          <w:p w:rsidR="00495595" w:rsidRDefault="00495595" w:rsidP="001749DE">
            <w:pPr>
              <w:jc w:val="center"/>
              <w:rPr>
                <w:b/>
              </w:rPr>
            </w:pPr>
            <w:r>
              <w:rPr>
                <w:b/>
              </w:rPr>
              <w:t>2320,47</w:t>
            </w:r>
          </w:p>
        </w:tc>
      </w:tr>
      <w:tr w:rsidR="001749DE" w:rsidRPr="00085D03" w:rsidTr="008024C5">
        <w:trPr>
          <w:trHeight w:val="471"/>
        </w:trPr>
        <w:tc>
          <w:tcPr>
            <w:tcW w:w="534" w:type="dxa"/>
            <w:tcBorders>
              <w:bottom w:val="single" w:sz="4" w:space="0" w:color="auto"/>
            </w:tcBorders>
          </w:tcPr>
          <w:p w:rsidR="001749DE" w:rsidRDefault="001749DE" w:rsidP="001749DE">
            <w:pPr>
              <w:jc w:val="center"/>
              <w:rPr>
                <w:b/>
              </w:rPr>
            </w:pPr>
          </w:p>
          <w:p w:rsidR="001749DE" w:rsidRDefault="001749DE" w:rsidP="001749DE">
            <w:pPr>
              <w:jc w:val="center"/>
              <w:rPr>
                <w:b/>
              </w:rPr>
            </w:pPr>
          </w:p>
          <w:p w:rsidR="001749DE" w:rsidRPr="00085D03" w:rsidRDefault="001749DE" w:rsidP="001749DE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749DE" w:rsidRPr="00085D03" w:rsidRDefault="001749DE" w:rsidP="001749DE">
            <w:pPr>
              <w:jc w:val="both"/>
              <w:rPr>
                <w:b/>
                <w:u w:val="single"/>
              </w:rPr>
            </w:pP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8C74D7" w:rsidRPr="00085D03" w:rsidRDefault="001749DE" w:rsidP="00B35FFD">
            <w:pPr>
              <w:jc w:val="both"/>
              <w:rPr>
                <w:b/>
              </w:rPr>
            </w:pPr>
            <w:r w:rsidRPr="00085D03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085D03">
              <w:rPr>
                <w:b/>
              </w:rPr>
              <w:t>учетом коэффици</w:t>
            </w:r>
            <w:r w:rsidR="00B35FFD">
              <w:rPr>
                <w:b/>
              </w:rPr>
              <w:t>е</w:t>
            </w:r>
            <w:r w:rsidRPr="00085D03">
              <w:rPr>
                <w:b/>
              </w:rPr>
              <w:t>нтов: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49DE" w:rsidRPr="00085D03" w:rsidRDefault="001749DE" w:rsidP="001749DE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49DE" w:rsidRPr="00085D03" w:rsidRDefault="001749DE" w:rsidP="001749DE">
            <w:pPr>
              <w:jc w:val="center"/>
              <w:rPr>
                <w:b/>
              </w:rPr>
            </w:pPr>
          </w:p>
        </w:tc>
      </w:tr>
      <w:tr w:rsidR="001749DE" w:rsidRPr="00085D03" w:rsidTr="003852FA">
        <w:trPr>
          <w:trHeight w:val="431"/>
        </w:trPr>
        <w:tc>
          <w:tcPr>
            <w:tcW w:w="534" w:type="dxa"/>
            <w:tcBorders>
              <w:bottom w:val="single" w:sz="4" w:space="0" w:color="auto"/>
            </w:tcBorders>
          </w:tcPr>
          <w:p w:rsidR="001749DE" w:rsidRPr="00085D03" w:rsidRDefault="001749DE" w:rsidP="001749DE">
            <w:pPr>
              <w:jc w:val="center"/>
              <w:rPr>
                <w:b/>
              </w:rPr>
            </w:pPr>
            <w:r w:rsidRPr="00085D03">
              <w:rPr>
                <w:b/>
              </w:rPr>
              <w:t>4.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749DE" w:rsidRPr="00343583" w:rsidRDefault="001749DE" w:rsidP="006E1CB5">
            <w:pPr>
              <w:jc w:val="both"/>
              <w:rPr>
                <w:b/>
              </w:rPr>
            </w:pPr>
            <w:r>
              <w:rPr>
                <w:b/>
              </w:rPr>
              <w:t xml:space="preserve">Письмо Минрегиона России </w:t>
            </w:r>
            <w:r w:rsidR="006E1CB5">
              <w:rPr>
                <w:b/>
              </w:rPr>
              <w:t xml:space="preserve">на </w:t>
            </w:r>
            <w:r>
              <w:rPr>
                <w:b/>
                <w:lang w:val="en-US"/>
              </w:rPr>
              <w:t>II</w:t>
            </w:r>
            <w:r w:rsidRPr="006E1CB5">
              <w:rPr>
                <w:b/>
              </w:rPr>
              <w:t xml:space="preserve"> </w:t>
            </w:r>
            <w:r>
              <w:rPr>
                <w:b/>
              </w:rPr>
              <w:t>кВ.</w:t>
            </w:r>
            <w:r w:rsidR="006E1CB5">
              <w:rPr>
                <w:b/>
              </w:rPr>
              <w:t xml:space="preserve"> 2012г.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3852FA" w:rsidRDefault="003852FA" w:rsidP="001749DE">
            <w:pPr>
              <w:jc w:val="both"/>
              <w:rPr>
                <w:b/>
              </w:rPr>
            </w:pPr>
          </w:p>
          <w:p w:rsidR="001749DE" w:rsidRPr="00085D03" w:rsidRDefault="001749DE" w:rsidP="006E1CB5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3852FA">
              <w:rPr>
                <w:b/>
              </w:rPr>
              <w:t>1</w:t>
            </w:r>
            <w:r>
              <w:rPr>
                <w:b/>
              </w:rPr>
              <w:t>-коэф.</w:t>
            </w:r>
            <w:r w:rsidRPr="00085D03">
              <w:rPr>
                <w:b/>
              </w:rPr>
              <w:t>изменения стоим</w:t>
            </w:r>
            <w:r>
              <w:rPr>
                <w:b/>
              </w:rPr>
              <w:t>.</w:t>
            </w:r>
            <w:r w:rsidR="006E1CB5">
              <w:rPr>
                <w:b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49DE" w:rsidRPr="00085D03" w:rsidRDefault="001749DE" w:rsidP="001749DE">
            <w:pPr>
              <w:jc w:val="both"/>
              <w:rPr>
                <w:b/>
              </w:rPr>
            </w:pPr>
          </w:p>
          <w:p w:rsidR="001749DE" w:rsidRPr="00085D03" w:rsidRDefault="001749DE" w:rsidP="007C4361">
            <w:pPr>
              <w:jc w:val="both"/>
              <w:rPr>
                <w:b/>
              </w:rPr>
            </w:pPr>
            <w:r w:rsidRPr="00085D03">
              <w:rPr>
                <w:b/>
              </w:rPr>
              <w:t>К</w:t>
            </w:r>
            <w:r w:rsidR="003852FA">
              <w:rPr>
                <w:b/>
              </w:rPr>
              <w:t>1</w:t>
            </w:r>
            <w:r w:rsidRPr="00085D03">
              <w:rPr>
                <w:b/>
              </w:rPr>
              <w:t>=</w:t>
            </w:r>
            <w:r>
              <w:rPr>
                <w:b/>
              </w:rPr>
              <w:t>3.</w:t>
            </w:r>
            <w:r w:rsidR="003852FA">
              <w:rPr>
                <w:b/>
              </w:rPr>
              <w:t>35</w:t>
            </w:r>
            <w:r>
              <w:rPr>
                <w:b/>
              </w:rPr>
              <w:t>х</w:t>
            </w:r>
            <w:r w:rsidR="008024C5">
              <w:rPr>
                <w:b/>
              </w:rPr>
              <w:t>(</w:t>
            </w:r>
            <w:r w:rsidR="00B35FFD">
              <w:rPr>
                <w:b/>
              </w:rPr>
              <w:t>1</w:t>
            </w:r>
            <w:r w:rsidR="007C4361">
              <w:rPr>
                <w:b/>
              </w:rPr>
              <w:t>8907,52</w:t>
            </w:r>
            <w:r w:rsidR="00495595">
              <w:rPr>
                <w:b/>
              </w:rPr>
              <w:t>+2320,47</w:t>
            </w:r>
            <w:r w:rsidR="008024C5">
              <w:rPr>
                <w:b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49DE" w:rsidRPr="00085D03" w:rsidRDefault="001749DE" w:rsidP="001749DE">
            <w:pPr>
              <w:rPr>
                <w:b/>
              </w:rPr>
            </w:pPr>
          </w:p>
          <w:p w:rsidR="001749DE" w:rsidRPr="00085D03" w:rsidRDefault="00495595" w:rsidP="001749DE">
            <w:pPr>
              <w:jc w:val="center"/>
              <w:rPr>
                <w:b/>
              </w:rPr>
            </w:pPr>
            <w:r>
              <w:rPr>
                <w:b/>
              </w:rPr>
              <w:t>71113,77</w:t>
            </w:r>
          </w:p>
          <w:p w:rsidR="001749DE" w:rsidRPr="00085D03" w:rsidRDefault="001749DE" w:rsidP="001749DE">
            <w:pPr>
              <w:jc w:val="center"/>
              <w:rPr>
                <w:b/>
              </w:rPr>
            </w:pPr>
          </w:p>
        </w:tc>
      </w:tr>
      <w:tr w:rsidR="001749DE" w:rsidRPr="00303404" w:rsidTr="008024C5">
        <w:trPr>
          <w:trHeight w:val="297"/>
        </w:trPr>
        <w:tc>
          <w:tcPr>
            <w:tcW w:w="534" w:type="dxa"/>
            <w:tcBorders>
              <w:bottom w:val="single" w:sz="4" w:space="0" w:color="auto"/>
            </w:tcBorders>
          </w:tcPr>
          <w:p w:rsidR="001749DE" w:rsidRPr="00303404" w:rsidRDefault="001749DE" w:rsidP="001749DE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749DE" w:rsidRPr="00303404" w:rsidRDefault="001749DE" w:rsidP="001749DE">
            <w:pPr>
              <w:jc w:val="both"/>
              <w:rPr>
                <w:b/>
                <w:u w:val="single"/>
              </w:rPr>
            </w:pP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8C74D7" w:rsidRPr="00303404" w:rsidRDefault="001749DE" w:rsidP="001749DE">
            <w:pPr>
              <w:jc w:val="both"/>
              <w:rPr>
                <w:b/>
              </w:rPr>
            </w:pPr>
            <w:r w:rsidRPr="00303404">
              <w:rPr>
                <w:b/>
              </w:rPr>
              <w:t>ИТОГО: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49DE" w:rsidRPr="00303404" w:rsidRDefault="001749DE" w:rsidP="001749DE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49DE" w:rsidRPr="00303404" w:rsidRDefault="008024C5" w:rsidP="001749DE">
            <w:pPr>
              <w:jc w:val="center"/>
              <w:rPr>
                <w:b/>
              </w:rPr>
            </w:pPr>
            <w:r>
              <w:rPr>
                <w:b/>
              </w:rPr>
              <w:t>71113,77</w:t>
            </w:r>
          </w:p>
          <w:p w:rsidR="001749DE" w:rsidRPr="00303404" w:rsidRDefault="001749DE" w:rsidP="001749DE">
            <w:pPr>
              <w:rPr>
                <w:b/>
              </w:rPr>
            </w:pPr>
          </w:p>
        </w:tc>
      </w:tr>
      <w:tr w:rsidR="001749DE" w:rsidRPr="00303404" w:rsidTr="003852FA">
        <w:trPr>
          <w:trHeight w:val="43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749DE" w:rsidRPr="00303404" w:rsidRDefault="001749DE" w:rsidP="001749DE">
            <w:pPr>
              <w:rPr>
                <w:b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749DE" w:rsidRPr="00303404" w:rsidRDefault="001749DE" w:rsidP="001749DE">
            <w:pPr>
              <w:rPr>
                <w:b/>
              </w:rPr>
            </w:pP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1749DE" w:rsidRPr="00303404" w:rsidRDefault="001749DE" w:rsidP="00B35FFD">
            <w:pPr>
              <w:jc w:val="both"/>
              <w:rPr>
                <w:b/>
              </w:rPr>
            </w:pPr>
            <w:r w:rsidRPr="00303404">
              <w:rPr>
                <w:b/>
              </w:rPr>
              <w:t>Итого с районным коэффици</w:t>
            </w:r>
            <w:r w:rsidR="00B35FFD">
              <w:rPr>
                <w:b/>
              </w:rPr>
              <w:t>е</w:t>
            </w:r>
            <w:r w:rsidRPr="00303404">
              <w:rPr>
                <w:b/>
              </w:rPr>
              <w:t>нтом 1.08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49DE" w:rsidRPr="00303404" w:rsidRDefault="001749DE" w:rsidP="008024C5">
            <w:pPr>
              <w:jc w:val="both"/>
              <w:rPr>
                <w:b/>
              </w:rPr>
            </w:pPr>
            <w:r w:rsidRPr="00303404">
              <w:rPr>
                <w:b/>
              </w:rPr>
              <w:t xml:space="preserve">К </w:t>
            </w:r>
            <w:r w:rsidR="006E1CB5">
              <w:rPr>
                <w:b/>
              </w:rPr>
              <w:t>2</w:t>
            </w:r>
            <w:r w:rsidRPr="00303404">
              <w:rPr>
                <w:b/>
              </w:rPr>
              <w:t>=1.08х</w:t>
            </w:r>
            <w:r w:rsidR="008024C5">
              <w:rPr>
                <w:b/>
              </w:rPr>
              <w:t>71113,77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49DE" w:rsidRPr="00303404" w:rsidRDefault="001749DE" w:rsidP="0049559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66E6C">
              <w:rPr>
                <w:b/>
              </w:rPr>
              <w:t xml:space="preserve">  </w:t>
            </w:r>
            <w:r w:rsidR="00495595">
              <w:rPr>
                <w:b/>
              </w:rPr>
              <w:t>76802,87</w:t>
            </w:r>
          </w:p>
        </w:tc>
      </w:tr>
      <w:tr w:rsidR="001749DE" w:rsidRPr="00303404" w:rsidTr="008024C5">
        <w:trPr>
          <w:trHeight w:val="812"/>
        </w:trPr>
        <w:tc>
          <w:tcPr>
            <w:tcW w:w="534" w:type="dxa"/>
            <w:tcBorders>
              <w:bottom w:val="single" w:sz="4" w:space="0" w:color="auto"/>
            </w:tcBorders>
          </w:tcPr>
          <w:p w:rsidR="001749DE" w:rsidRPr="00303404" w:rsidRDefault="001749DE" w:rsidP="001749DE">
            <w:pPr>
              <w:rPr>
                <w:b/>
              </w:rPr>
            </w:pPr>
          </w:p>
          <w:p w:rsidR="001749DE" w:rsidRPr="00303404" w:rsidRDefault="001749DE" w:rsidP="001749DE">
            <w:pPr>
              <w:jc w:val="center"/>
              <w:rPr>
                <w:b/>
              </w:rPr>
            </w:pPr>
          </w:p>
          <w:p w:rsidR="001749DE" w:rsidRPr="00303404" w:rsidRDefault="001749DE" w:rsidP="001749DE">
            <w:pPr>
              <w:jc w:val="center"/>
              <w:rPr>
                <w:b/>
              </w:rPr>
            </w:pPr>
          </w:p>
          <w:p w:rsidR="001749DE" w:rsidRPr="00303404" w:rsidRDefault="001749DE" w:rsidP="001749DE">
            <w:pPr>
              <w:jc w:val="center"/>
              <w:rPr>
                <w:b/>
              </w:rPr>
            </w:pPr>
          </w:p>
          <w:p w:rsidR="001749DE" w:rsidRPr="00303404" w:rsidRDefault="001749DE" w:rsidP="001749DE">
            <w:pPr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749DE" w:rsidRPr="00303404" w:rsidRDefault="001749DE" w:rsidP="001749DE">
            <w:pPr>
              <w:jc w:val="both"/>
              <w:rPr>
                <w:b/>
                <w:u w:val="single"/>
              </w:rPr>
            </w:pP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:rsidR="001749DE" w:rsidRPr="00303404" w:rsidRDefault="001749DE" w:rsidP="001749DE">
            <w:pPr>
              <w:jc w:val="both"/>
              <w:rPr>
                <w:b/>
              </w:rPr>
            </w:pPr>
            <w:r w:rsidRPr="00303404">
              <w:rPr>
                <w:b/>
              </w:rPr>
              <w:t xml:space="preserve">НДС 18%                            </w:t>
            </w:r>
          </w:p>
          <w:p w:rsidR="001749DE" w:rsidRPr="00303404" w:rsidRDefault="001749DE" w:rsidP="001749DE">
            <w:pPr>
              <w:jc w:val="both"/>
              <w:rPr>
                <w:b/>
              </w:rPr>
            </w:pPr>
            <w:r w:rsidRPr="00303404">
              <w:rPr>
                <w:b/>
              </w:rPr>
              <w:t>Всего по смете: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49DE" w:rsidRPr="00303404" w:rsidRDefault="001749DE" w:rsidP="001749DE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49DE" w:rsidRDefault="001749DE" w:rsidP="001749D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E1CB5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E21184">
              <w:rPr>
                <w:b/>
              </w:rPr>
              <w:t>13824,51</w:t>
            </w:r>
          </w:p>
          <w:p w:rsidR="001749DE" w:rsidRPr="00303404" w:rsidRDefault="00E21184" w:rsidP="00566E6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024C5">
              <w:rPr>
                <w:b/>
              </w:rPr>
              <w:t>90627,38</w:t>
            </w:r>
          </w:p>
        </w:tc>
      </w:tr>
    </w:tbl>
    <w:p w:rsidR="00EC469F" w:rsidRDefault="00EC469F" w:rsidP="001749DE"/>
    <w:p w:rsidR="001749DE" w:rsidRPr="00E31B9A" w:rsidRDefault="00EC469F" w:rsidP="00394117">
      <w:r>
        <w:t>Со</w:t>
      </w:r>
      <w:r w:rsidR="001749DE">
        <w:t>ставил:________________</w:t>
      </w:r>
      <w:r w:rsidR="006E1CB5">
        <w:t>Пшеничкина Е.Н.</w:t>
      </w:r>
    </w:p>
    <w:sectPr w:rsidR="001749DE" w:rsidRPr="00E31B9A" w:rsidSect="00B100E9">
      <w:headerReference w:type="even" r:id="rId6"/>
      <w:headerReference w:type="default" r:id="rId7"/>
      <w:pgSz w:w="12240" w:h="15840"/>
      <w:pgMar w:top="284" w:right="1467" w:bottom="1134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C2" w:rsidRDefault="007113C2">
      <w:r>
        <w:separator/>
      </w:r>
    </w:p>
  </w:endnote>
  <w:endnote w:type="continuationSeparator" w:id="1">
    <w:p w:rsidR="007113C2" w:rsidRDefault="0071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C2" w:rsidRDefault="007113C2">
      <w:r>
        <w:separator/>
      </w:r>
    </w:p>
  </w:footnote>
  <w:footnote w:type="continuationSeparator" w:id="1">
    <w:p w:rsidR="007113C2" w:rsidRDefault="00711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01" w:rsidRDefault="00F225B0" w:rsidP="00BF5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50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001" w:rsidRDefault="0004500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01" w:rsidRDefault="00F225B0" w:rsidP="00BF5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50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091">
      <w:rPr>
        <w:rStyle w:val="a5"/>
        <w:noProof/>
      </w:rPr>
      <w:t>2</w:t>
    </w:r>
    <w:r>
      <w:rPr>
        <w:rStyle w:val="a5"/>
      </w:rPr>
      <w:fldChar w:fldCharType="end"/>
    </w:r>
  </w:p>
  <w:p w:rsidR="00045001" w:rsidRDefault="0004500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B6"/>
    <w:rsid w:val="00006C1C"/>
    <w:rsid w:val="0000760A"/>
    <w:rsid w:val="00011B81"/>
    <w:rsid w:val="000122EE"/>
    <w:rsid w:val="00013A80"/>
    <w:rsid w:val="00016B84"/>
    <w:rsid w:val="00024C78"/>
    <w:rsid w:val="0003564C"/>
    <w:rsid w:val="00045001"/>
    <w:rsid w:val="0004771F"/>
    <w:rsid w:val="00047C60"/>
    <w:rsid w:val="000779C1"/>
    <w:rsid w:val="00081575"/>
    <w:rsid w:val="00085D03"/>
    <w:rsid w:val="000874FD"/>
    <w:rsid w:val="000A4342"/>
    <w:rsid w:val="000B241F"/>
    <w:rsid w:val="000B345C"/>
    <w:rsid w:val="000E03D0"/>
    <w:rsid w:val="000F7502"/>
    <w:rsid w:val="000F7ED7"/>
    <w:rsid w:val="001179A2"/>
    <w:rsid w:val="00123284"/>
    <w:rsid w:val="00132DE5"/>
    <w:rsid w:val="00133A66"/>
    <w:rsid w:val="00134F47"/>
    <w:rsid w:val="001514FE"/>
    <w:rsid w:val="00160ECD"/>
    <w:rsid w:val="001632E2"/>
    <w:rsid w:val="001749DE"/>
    <w:rsid w:val="001839C0"/>
    <w:rsid w:val="00186037"/>
    <w:rsid w:val="00186E67"/>
    <w:rsid w:val="00190EC0"/>
    <w:rsid w:val="00194B5B"/>
    <w:rsid w:val="0019578B"/>
    <w:rsid w:val="001969CF"/>
    <w:rsid w:val="001A3CA3"/>
    <w:rsid w:val="001C3CAE"/>
    <w:rsid w:val="001D2149"/>
    <w:rsid w:val="001E19F7"/>
    <w:rsid w:val="001F0837"/>
    <w:rsid w:val="001F2007"/>
    <w:rsid w:val="0021125A"/>
    <w:rsid w:val="002112EE"/>
    <w:rsid w:val="002127CD"/>
    <w:rsid w:val="002257D7"/>
    <w:rsid w:val="002508E7"/>
    <w:rsid w:val="00253C3F"/>
    <w:rsid w:val="00260C8E"/>
    <w:rsid w:val="00261F71"/>
    <w:rsid w:val="00283600"/>
    <w:rsid w:val="00286A25"/>
    <w:rsid w:val="002908BD"/>
    <w:rsid w:val="00295973"/>
    <w:rsid w:val="002E20D8"/>
    <w:rsid w:val="002E6FE2"/>
    <w:rsid w:val="002F1B88"/>
    <w:rsid w:val="00303404"/>
    <w:rsid w:val="00304147"/>
    <w:rsid w:val="00316EF6"/>
    <w:rsid w:val="00324150"/>
    <w:rsid w:val="00330324"/>
    <w:rsid w:val="00335881"/>
    <w:rsid w:val="0033607D"/>
    <w:rsid w:val="003416F4"/>
    <w:rsid w:val="00343583"/>
    <w:rsid w:val="00346889"/>
    <w:rsid w:val="00346BD7"/>
    <w:rsid w:val="00347DEE"/>
    <w:rsid w:val="00355038"/>
    <w:rsid w:val="003706EC"/>
    <w:rsid w:val="003732B6"/>
    <w:rsid w:val="00374054"/>
    <w:rsid w:val="003852FA"/>
    <w:rsid w:val="0039260D"/>
    <w:rsid w:val="00394117"/>
    <w:rsid w:val="003B07A8"/>
    <w:rsid w:val="003B33AD"/>
    <w:rsid w:val="003B64A8"/>
    <w:rsid w:val="003C51F1"/>
    <w:rsid w:val="003D18B6"/>
    <w:rsid w:val="003D1FDF"/>
    <w:rsid w:val="003D6923"/>
    <w:rsid w:val="003D75AF"/>
    <w:rsid w:val="003D7BDE"/>
    <w:rsid w:val="003E0991"/>
    <w:rsid w:val="003E3BF8"/>
    <w:rsid w:val="00400AE1"/>
    <w:rsid w:val="00410AC1"/>
    <w:rsid w:val="00413063"/>
    <w:rsid w:val="0046634A"/>
    <w:rsid w:val="004723F8"/>
    <w:rsid w:val="00495595"/>
    <w:rsid w:val="004A0AA7"/>
    <w:rsid w:val="004A556E"/>
    <w:rsid w:val="004A5997"/>
    <w:rsid w:val="004B5C0C"/>
    <w:rsid w:val="004C289D"/>
    <w:rsid w:val="004E2A77"/>
    <w:rsid w:val="004F08FF"/>
    <w:rsid w:val="0050153E"/>
    <w:rsid w:val="0050762E"/>
    <w:rsid w:val="00510EEB"/>
    <w:rsid w:val="00512989"/>
    <w:rsid w:val="00512DD2"/>
    <w:rsid w:val="00513D0D"/>
    <w:rsid w:val="00543727"/>
    <w:rsid w:val="0056094B"/>
    <w:rsid w:val="00562C9B"/>
    <w:rsid w:val="00566E6C"/>
    <w:rsid w:val="00570769"/>
    <w:rsid w:val="005773CF"/>
    <w:rsid w:val="00577589"/>
    <w:rsid w:val="00581D30"/>
    <w:rsid w:val="00584991"/>
    <w:rsid w:val="00596F70"/>
    <w:rsid w:val="00597BF8"/>
    <w:rsid w:val="005A4D61"/>
    <w:rsid w:val="005C4DC0"/>
    <w:rsid w:val="005C59D8"/>
    <w:rsid w:val="005D33E0"/>
    <w:rsid w:val="005D6973"/>
    <w:rsid w:val="005E1AAA"/>
    <w:rsid w:val="005F6848"/>
    <w:rsid w:val="006031D3"/>
    <w:rsid w:val="00606338"/>
    <w:rsid w:val="00606934"/>
    <w:rsid w:val="00607B3C"/>
    <w:rsid w:val="00624C99"/>
    <w:rsid w:val="00634ACA"/>
    <w:rsid w:val="0064534A"/>
    <w:rsid w:val="006577A2"/>
    <w:rsid w:val="00657FAC"/>
    <w:rsid w:val="00667014"/>
    <w:rsid w:val="0067055F"/>
    <w:rsid w:val="006A133E"/>
    <w:rsid w:val="006A31A4"/>
    <w:rsid w:val="006B0CAA"/>
    <w:rsid w:val="006C0D8C"/>
    <w:rsid w:val="006E1CB5"/>
    <w:rsid w:val="006E3939"/>
    <w:rsid w:val="006F0560"/>
    <w:rsid w:val="007008A5"/>
    <w:rsid w:val="007113C2"/>
    <w:rsid w:val="00740A23"/>
    <w:rsid w:val="007440D7"/>
    <w:rsid w:val="0074546C"/>
    <w:rsid w:val="00745D2E"/>
    <w:rsid w:val="00752052"/>
    <w:rsid w:val="00752091"/>
    <w:rsid w:val="00757ABC"/>
    <w:rsid w:val="007612CA"/>
    <w:rsid w:val="00766082"/>
    <w:rsid w:val="00777990"/>
    <w:rsid w:val="00790CB3"/>
    <w:rsid w:val="007941BD"/>
    <w:rsid w:val="00795065"/>
    <w:rsid w:val="007A4448"/>
    <w:rsid w:val="007B0E0C"/>
    <w:rsid w:val="007B26E1"/>
    <w:rsid w:val="007B600B"/>
    <w:rsid w:val="007C4361"/>
    <w:rsid w:val="007C722F"/>
    <w:rsid w:val="007D46A6"/>
    <w:rsid w:val="007F2638"/>
    <w:rsid w:val="008023AD"/>
    <w:rsid w:val="008024C5"/>
    <w:rsid w:val="00817AA9"/>
    <w:rsid w:val="00830A76"/>
    <w:rsid w:val="00854130"/>
    <w:rsid w:val="008621F3"/>
    <w:rsid w:val="0086425D"/>
    <w:rsid w:val="00883E0E"/>
    <w:rsid w:val="00897ABA"/>
    <w:rsid w:val="008A3831"/>
    <w:rsid w:val="008A5061"/>
    <w:rsid w:val="008B62BC"/>
    <w:rsid w:val="008B6B25"/>
    <w:rsid w:val="008C74D7"/>
    <w:rsid w:val="008D75D2"/>
    <w:rsid w:val="008F2B32"/>
    <w:rsid w:val="008F64AA"/>
    <w:rsid w:val="00903D65"/>
    <w:rsid w:val="00926F39"/>
    <w:rsid w:val="00947E43"/>
    <w:rsid w:val="00952CB0"/>
    <w:rsid w:val="00957265"/>
    <w:rsid w:val="0097771C"/>
    <w:rsid w:val="00982423"/>
    <w:rsid w:val="009876E7"/>
    <w:rsid w:val="009C41CA"/>
    <w:rsid w:val="009C68EA"/>
    <w:rsid w:val="009F01FC"/>
    <w:rsid w:val="009F0E6F"/>
    <w:rsid w:val="00A45DBE"/>
    <w:rsid w:val="00A51A24"/>
    <w:rsid w:val="00A55AC4"/>
    <w:rsid w:val="00A610E6"/>
    <w:rsid w:val="00A73BB0"/>
    <w:rsid w:val="00A75BAB"/>
    <w:rsid w:val="00A90D1C"/>
    <w:rsid w:val="00A97780"/>
    <w:rsid w:val="00AB752C"/>
    <w:rsid w:val="00AD490E"/>
    <w:rsid w:val="00AD583F"/>
    <w:rsid w:val="00AE30E6"/>
    <w:rsid w:val="00AE4808"/>
    <w:rsid w:val="00AE6C40"/>
    <w:rsid w:val="00AF1E9F"/>
    <w:rsid w:val="00AF620A"/>
    <w:rsid w:val="00AF7504"/>
    <w:rsid w:val="00AF7C0D"/>
    <w:rsid w:val="00B04870"/>
    <w:rsid w:val="00B100E9"/>
    <w:rsid w:val="00B35517"/>
    <w:rsid w:val="00B35FFD"/>
    <w:rsid w:val="00B444F1"/>
    <w:rsid w:val="00B44617"/>
    <w:rsid w:val="00B47CE1"/>
    <w:rsid w:val="00B5364E"/>
    <w:rsid w:val="00B53FFC"/>
    <w:rsid w:val="00B567A7"/>
    <w:rsid w:val="00B57E1A"/>
    <w:rsid w:val="00B7143F"/>
    <w:rsid w:val="00B81A6A"/>
    <w:rsid w:val="00B978C5"/>
    <w:rsid w:val="00BB09FB"/>
    <w:rsid w:val="00BB11F5"/>
    <w:rsid w:val="00BB4C12"/>
    <w:rsid w:val="00BB6B5A"/>
    <w:rsid w:val="00BC60C4"/>
    <w:rsid w:val="00BC79D6"/>
    <w:rsid w:val="00BD7599"/>
    <w:rsid w:val="00BE5CAB"/>
    <w:rsid w:val="00BF4E2B"/>
    <w:rsid w:val="00BF5552"/>
    <w:rsid w:val="00BF6D2D"/>
    <w:rsid w:val="00C00132"/>
    <w:rsid w:val="00C00438"/>
    <w:rsid w:val="00C03E6E"/>
    <w:rsid w:val="00C05DDB"/>
    <w:rsid w:val="00C1798A"/>
    <w:rsid w:val="00C20C64"/>
    <w:rsid w:val="00C231A2"/>
    <w:rsid w:val="00C459A2"/>
    <w:rsid w:val="00C51996"/>
    <w:rsid w:val="00C6372F"/>
    <w:rsid w:val="00C74D5C"/>
    <w:rsid w:val="00C75079"/>
    <w:rsid w:val="00C75CE2"/>
    <w:rsid w:val="00C768FE"/>
    <w:rsid w:val="00C82963"/>
    <w:rsid w:val="00C84613"/>
    <w:rsid w:val="00CA0CA1"/>
    <w:rsid w:val="00CA425C"/>
    <w:rsid w:val="00CA5AAC"/>
    <w:rsid w:val="00CA6689"/>
    <w:rsid w:val="00CB6E21"/>
    <w:rsid w:val="00CC0432"/>
    <w:rsid w:val="00CC0C60"/>
    <w:rsid w:val="00CC368E"/>
    <w:rsid w:val="00CC7760"/>
    <w:rsid w:val="00D05538"/>
    <w:rsid w:val="00D22B59"/>
    <w:rsid w:val="00D303BC"/>
    <w:rsid w:val="00D311E9"/>
    <w:rsid w:val="00D34FF8"/>
    <w:rsid w:val="00D430D8"/>
    <w:rsid w:val="00D4745C"/>
    <w:rsid w:val="00D476DE"/>
    <w:rsid w:val="00D54371"/>
    <w:rsid w:val="00D8234F"/>
    <w:rsid w:val="00D8368D"/>
    <w:rsid w:val="00D855E5"/>
    <w:rsid w:val="00D91737"/>
    <w:rsid w:val="00DB21CA"/>
    <w:rsid w:val="00DB4162"/>
    <w:rsid w:val="00DB5362"/>
    <w:rsid w:val="00DC32B2"/>
    <w:rsid w:val="00DC335D"/>
    <w:rsid w:val="00DD30FB"/>
    <w:rsid w:val="00DE7763"/>
    <w:rsid w:val="00E0374B"/>
    <w:rsid w:val="00E05C68"/>
    <w:rsid w:val="00E10AF9"/>
    <w:rsid w:val="00E11C62"/>
    <w:rsid w:val="00E16130"/>
    <w:rsid w:val="00E21184"/>
    <w:rsid w:val="00E279BC"/>
    <w:rsid w:val="00E31B9A"/>
    <w:rsid w:val="00E365E3"/>
    <w:rsid w:val="00E462D2"/>
    <w:rsid w:val="00E46BAB"/>
    <w:rsid w:val="00E47987"/>
    <w:rsid w:val="00E5602F"/>
    <w:rsid w:val="00E57861"/>
    <w:rsid w:val="00E678EC"/>
    <w:rsid w:val="00E9492F"/>
    <w:rsid w:val="00E94AF4"/>
    <w:rsid w:val="00E97BA2"/>
    <w:rsid w:val="00EB02AF"/>
    <w:rsid w:val="00EB16E2"/>
    <w:rsid w:val="00EB30DA"/>
    <w:rsid w:val="00EB44EB"/>
    <w:rsid w:val="00EC469F"/>
    <w:rsid w:val="00EC63D8"/>
    <w:rsid w:val="00ED0770"/>
    <w:rsid w:val="00ED453C"/>
    <w:rsid w:val="00ED55A9"/>
    <w:rsid w:val="00EE3A06"/>
    <w:rsid w:val="00EF3C03"/>
    <w:rsid w:val="00F14813"/>
    <w:rsid w:val="00F17166"/>
    <w:rsid w:val="00F213BF"/>
    <w:rsid w:val="00F225B0"/>
    <w:rsid w:val="00F22676"/>
    <w:rsid w:val="00F31D7C"/>
    <w:rsid w:val="00F339A5"/>
    <w:rsid w:val="00F34EC1"/>
    <w:rsid w:val="00F51B8E"/>
    <w:rsid w:val="00F53B5C"/>
    <w:rsid w:val="00F65281"/>
    <w:rsid w:val="00F76900"/>
    <w:rsid w:val="00F836DB"/>
    <w:rsid w:val="00F905B5"/>
    <w:rsid w:val="00F90C13"/>
    <w:rsid w:val="00FA5FCE"/>
    <w:rsid w:val="00FA7CFB"/>
    <w:rsid w:val="00FE2D17"/>
    <w:rsid w:val="00FE4283"/>
    <w:rsid w:val="00FE6F03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0E9"/>
  </w:style>
  <w:style w:type="paragraph" w:styleId="1">
    <w:name w:val="heading 1"/>
    <w:basedOn w:val="a"/>
    <w:next w:val="a"/>
    <w:qFormat/>
    <w:rsid w:val="00B100E9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100E9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0E9"/>
    <w:pPr>
      <w:jc w:val="both"/>
    </w:pPr>
    <w:rPr>
      <w:sz w:val="24"/>
    </w:rPr>
  </w:style>
  <w:style w:type="paragraph" w:styleId="a4">
    <w:name w:val="header"/>
    <w:basedOn w:val="a"/>
    <w:rsid w:val="00B100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00E9"/>
  </w:style>
  <w:style w:type="paragraph" w:styleId="a6">
    <w:name w:val="footer"/>
    <w:basedOn w:val="a"/>
    <w:rsid w:val="00B100E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9506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82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2-п</vt:lpstr>
    </vt:vector>
  </TitlesOfParts>
  <Company> 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2-п</dc:title>
  <dc:subject/>
  <dc:creator>Котик</dc:creator>
  <cp:keywords/>
  <dc:description/>
  <cp:lastModifiedBy>Пшеничкина Елизавета Николаевна</cp:lastModifiedBy>
  <cp:revision>18</cp:revision>
  <cp:lastPrinted>2012-07-03T08:54:00Z</cp:lastPrinted>
  <dcterms:created xsi:type="dcterms:W3CDTF">2010-01-27T06:55:00Z</dcterms:created>
  <dcterms:modified xsi:type="dcterms:W3CDTF">2012-07-09T09:55:00Z</dcterms:modified>
</cp:coreProperties>
</file>